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ngsana New" w:eastAsiaTheme="majorEastAsia" w:hAnsi="Angsana New" w:cs="Angsana New"/>
          <w:b/>
          <w:bCs/>
          <w:sz w:val="76"/>
          <w:szCs w:val="76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b w:val="0"/>
          <w:bCs w:val="0"/>
          <w:sz w:val="36"/>
          <w:szCs w:val="36"/>
          <w:rtl w:val="0"/>
        </w:rPr>
      </w:sdtEndPr>
      <w:sdtContent>
        <w:p w:rsidR="00904011" w:rsidRPr="00F73A32" w:rsidRDefault="00904011" w:rsidP="00127689">
          <w:pPr>
            <w:jc w:val="center"/>
            <w:rPr>
              <w:rFonts w:ascii="Angsana New" w:hAnsi="Angsana New"/>
              <w:b/>
              <w:bCs/>
              <w:sz w:val="40"/>
              <w:szCs w:val="40"/>
              <w:rtl/>
            </w:rPr>
          </w:pP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برنامه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کلاسی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127689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4002</w:t>
          </w:r>
        </w:p>
        <w:p w:rsidR="00904011" w:rsidRPr="00001151" w:rsidRDefault="00416573" w:rsidP="004338D2">
          <w:pPr>
            <w:pStyle w:val="NoSpacing"/>
            <w:jc w:val="right"/>
            <w:rPr>
              <w:rFonts w:asciiTheme="majorHAnsi" w:eastAsiaTheme="majorEastAsia" w:hAnsiTheme="majorHAnsi" w:cs="B Traffic"/>
              <w:b/>
              <w:bCs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36"/>
                <w:szCs w:val="36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6976DA" w:rsidRPr="00F73A32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رشته :</w:t>
              </w:r>
              <w:r w:rsidR="002E0878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کارشناسی حرفه ای- </w:t>
              </w:r>
              <w:r w:rsidR="004338D2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خدمات حقوقی امور قضایی  </w:t>
              </w:r>
              <w:r w:rsidR="00F1355F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ترم :</w:t>
              </w:r>
              <w:r w:rsidR="00F1355F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 </w:t>
              </w:r>
              <w:r w:rsidR="004338D2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2</w:t>
              </w:r>
            </w:sdtContent>
          </w:sdt>
        </w:p>
        <w:tbl>
          <w:tblPr>
            <w:tblStyle w:val="TableGridLight"/>
            <w:tblW w:w="12724" w:type="dxa"/>
            <w:jc w:val="center"/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  <w:gridCol w:w="2518"/>
          </w:tblGrid>
          <w:tr w:rsidR="00127689" w:rsidRPr="007F09AA" w:rsidTr="00E42E39">
            <w:trPr>
              <w:trHeight w:val="964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سوم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16:30-17:45) 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ساعت دوم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(15:15-16:30)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اول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(14:00-15:15)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E42E39" w:rsidP="009E6907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5B81B2BA" wp14:editId="19B26D01">
                          <wp:simplePos x="0" y="0"/>
                          <wp:positionH relativeFrom="column">
                            <wp:posOffset>-153035</wp:posOffset>
                          </wp:positionH>
                          <wp:positionV relativeFrom="paragraph">
                            <wp:posOffset>-152400</wp:posOffset>
                          </wp:positionV>
                          <wp:extent cx="904875" cy="409575"/>
                          <wp:effectExtent l="0" t="0" r="0" b="0"/>
                          <wp:wrapNone/>
                          <wp:docPr id="2" name="Text Box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048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E6907" w:rsidRPr="00660B18" w:rsidRDefault="009E6907" w:rsidP="00F73A32">
                                      <w:pPr>
                                        <w:spacing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</w:pPr>
                                      <w:r w:rsidRPr="00660B18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ساعت کلاس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3D44120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left:0;text-align:left;margin-left:-12.05pt;margin-top:-12pt;width:71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" filled="f" stroked="f" strokeweight=".5pt">
                          <v:textbox>
                            <w:txbxContent>
                              <w:p w:rsidR="009E6907" w:rsidRPr="00660B18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660B18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6D0C7443" wp14:editId="11D51153">
                          <wp:simplePos x="0" y="0"/>
                          <wp:positionH relativeFrom="column">
                            <wp:posOffset>-65405</wp:posOffset>
                          </wp:positionH>
                          <wp:positionV relativeFrom="paragraph">
                            <wp:posOffset>635</wp:posOffset>
                          </wp:positionV>
                          <wp:extent cx="1604010" cy="323850"/>
                          <wp:effectExtent l="0" t="0" r="15240" b="19050"/>
                          <wp:wrapNone/>
                          <wp:docPr id="5" name="Straight Connector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1604010" cy="3238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EB0BAEA"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05pt" to="121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" strokecolor="black [3040]"/>
                      </w:pict>
                    </mc:Fallback>
                  </mc:AlternateContent>
                </w:r>
              </w:p>
            </w:tc>
          </w:tr>
          <w:tr w:rsidR="007F09AA" w:rsidRPr="007F09AA" w:rsidTr="007F09AA">
            <w:trPr>
              <w:trHeight w:val="887"/>
              <w:jc w:val="center"/>
            </w:trPr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sz w:val="16"/>
                    <w:szCs w:val="16"/>
                    <w:rtl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2C754B" w:rsidRPr="007F09AA" w:rsidRDefault="002C754B" w:rsidP="002C754B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E42E3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36064EAE" wp14:editId="2B054586">
                          <wp:simplePos x="0" y="0"/>
                          <wp:positionH relativeFrom="page">
                            <wp:posOffset>565150</wp:posOffset>
                          </wp:positionH>
                          <wp:positionV relativeFrom="paragraph">
                            <wp:posOffset>-541655</wp:posOffset>
                          </wp:positionV>
                          <wp:extent cx="984885" cy="946150"/>
                          <wp:effectExtent l="0" t="0" r="0" b="6350"/>
                          <wp:wrapNone/>
                          <wp:docPr id="1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84885" cy="9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>روزهای</w:t>
                                      </w:r>
                                    </w:p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 xml:space="preserve"> هفته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A12B7DB" id="Text Box 1" o:spid="_x0000_s1027" type="#_x0000_t202" style="position:absolute;left:0;text-align:left;margin-left:44.5pt;margin-top:-42.65pt;width:77.55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" filled="f" stroked="f" strokeweight=".5pt">
                          <v:textbox>
                            <w:txbxContent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روزهای</w:t>
                                </w:r>
                              </w:p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 xml:space="preserve"> هفته</w:t>
                                </w:r>
                              </w:p>
                            </w:txbxContent>
                          </v:textbox>
                          <w10:wrap anchorx="page"/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 شنبه</w:t>
                </w:r>
              </w:p>
            </w:tc>
          </w:tr>
          <w:tr w:rsidR="007F09AA" w:rsidRPr="007F09AA" w:rsidTr="007F09AA">
            <w:trPr>
              <w:trHeight w:val="1112"/>
              <w:jc w:val="center"/>
            </w:trPr>
            <w:tc>
              <w:tcPr>
                <w:tcW w:w="3402" w:type="dxa"/>
                <w:vAlign w:val="center"/>
              </w:tcPr>
              <w:p w:rsidR="007F09AA" w:rsidRPr="00416573" w:rsidRDefault="004338D2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تاریخ تحلیلی صدر اسلام</w:t>
                </w:r>
              </w:p>
              <w:p w:rsidR="004338D2" w:rsidRPr="00416573" w:rsidRDefault="004338D2" w:rsidP="004338D2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 xml:space="preserve">آقای مجتبی غفاری </w:t>
                </w:r>
                <w:bookmarkStart w:id="0" w:name="_GoBack"/>
                <w:bookmarkEnd w:id="0"/>
              </w:p>
              <w:p w:rsidR="004338D2" w:rsidRPr="00416573" w:rsidRDefault="004338D2" w:rsidP="004338D2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جواد گودرزی)</w:t>
                </w:r>
              </w:p>
            </w:tc>
            <w:tc>
              <w:tcPr>
                <w:tcW w:w="3402" w:type="dxa"/>
                <w:vAlign w:val="center"/>
              </w:tcPr>
              <w:p w:rsidR="007F09AA" w:rsidRPr="00416573" w:rsidRDefault="007F09A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416573" w:rsidRDefault="002C754B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حقوق جزای عمومی 2</w:t>
                </w:r>
              </w:p>
              <w:p w:rsidR="002C754B" w:rsidRPr="00416573" w:rsidRDefault="002C754B" w:rsidP="002C754B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ندا رادرزم</w:t>
                </w:r>
              </w:p>
              <w:p w:rsidR="002C754B" w:rsidRPr="00416573" w:rsidRDefault="002C754B" w:rsidP="002C754B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عندلیب)</w:t>
                </w: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یک شنبه</w:t>
                </w:r>
              </w:p>
            </w:tc>
          </w:tr>
          <w:tr w:rsidR="00127689" w:rsidRPr="007F09AA" w:rsidTr="007F09AA">
            <w:trPr>
              <w:trHeight w:val="976"/>
              <w:jc w:val="center"/>
            </w:trPr>
            <w:tc>
              <w:tcPr>
                <w:tcW w:w="3402" w:type="dxa"/>
                <w:vAlign w:val="center"/>
              </w:tcPr>
              <w:p w:rsidR="00127689" w:rsidRPr="0041657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  <w:p w:rsidR="00127689" w:rsidRPr="00416573" w:rsidRDefault="00327844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 xml:space="preserve">حقوق شرکتها و ورشکستگی </w:t>
                </w:r>
              </w:p>
              <w:p w:rsidR="00327844" w:rsidRPr="00416573" w:rsidRDefault="00327844" w:rsidP="00327844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منیره بینش</w:t>
                </w:r>
              </w:p>
              <w:p w:rsidR="00327844" w:rsidRPr="00416573" w:rsidRDefault="00327844" w:rsidP="00327844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قدرت اله فرزانه پور)</w:t>
                </w:r>
              </w:p>
              <w:p w:rsidR="00127689" w:rsidRPr="0041657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416573" w:rsidRDefault="00327844" w:rsidP="00327844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rtl/>
                  </w:rPr>
                  <w:t>مدیریت کسب و کار و بهره وری</w:t>
                </w:r>
              </w:p>
              <w:p w:rsidR="00327844" w:rsidRPr="00416573" w:rsidRDefault="00327844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rtl/>
                  </w:rPr>
                  <w:t>خانم عدرا میرکو</w:t>
                </w:r>
              </w:p>
              <w:p w:rsidR="00327844" w:rsidRPr="00416573" w:rsidRDefault="00327844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rtl/>
                  </w:rPr>
                  <w:t>(شهید محمد قنبریان)</w:t>
                </w:r>
              </w:p>
              <w:p w:rsidR="00127689" w:rsidRPr="00416573" w:rsidRDefault="00127689" w:rsidP="003C20CD">
                <w:pPr>
                  <w:tabs>
                    <w:tab w:val="left" w:pos="951"/>
                    <w:tab w:val="center" w:pos="1593"/>
                    <w:tab w:val="right" w:pos="3186"/>
                  </w:tabs>
                  <w:jc w:val="center"/>
                  <w:rPr>
                    <w:rFonts w:ascii="Tahoma" w:hAnsi="Tahoma" w:cs="B Nazanin"/>
                    <w:b/>
                    <w:bCs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416573" w:rsidRDefault="00327844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ادله اثبات دعوی</w:t>
                </w:r>
              </w:p>
              <w:p w:rsidR="00327844" w:rsidRPr="00416573" w:rsidRDefault="00327844" w:rsidP="00327844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 xml:space="preserve">آقای حسین عبدوس </w:t>
                </w:r>
              </w:p>
              <w:p w:rsidR="00327844" w:rsidRPr="00416573" w:rsidRDefault="00327844" w:rsidP="00327844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قنبریان)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دوشنبه</w:t>
                </w:r>
              </w:p>
            </w:tc>
          </w:tr>
          <w:tr w:rsidR="00127689" w:rsidRPr="007F09AA" w:rsidTr="007F09AA">
            <w:trPr>
              <w:trHeight w:val="915"/>
              <w:jc w:val="center"/>
            </w:trPr>
            <w:tc>
              <w:tcPr>
                <w:tcW w:w="3402" w:type="dxa"/>
                <w:vAlign w:val="center"/>
              </w:tcPr>
              <w:p w:rsidR="00B12941" w:rsidRPr="00416573" w:rsidRDefault="00B12941" w:rsidP="00B12941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حقوق مدنی وصیت و ارث</w:t>
                </w:r>
              </w:p>
              <w:p w:rsidR="00B12941" w:rsidRPr="00416573" w:rsidRDefault="00B12941" w:rsidP="00B12941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اقای عبدوس</w:t>
                </w:r>
              </w:p>
              <w:p w:rsidR="00B12941" w:rsidRPr="00416573" w:rsidRDefault="00B12941" w:rsidP="00B12941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قنبریان)</w:t>
                </w:r>
              </w:p>
              <w:p w:rsidR="00127689" w:rsidRPr="0041657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416573" w:rsidRDefault="00B12941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 xml:space="preserve">جرائم علیه اشخاص خصوصی و عمومی </w:t>
                </w:r>
              </w:p>
              <w:p w:rsidR="00B12941" w:rsidRPr="00416573" w:rsidRDefault="00B12941" w:rsidP="00B12941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اقای یزدانی</w:t>
                </w:r>
              </w:p>
              <w:p w:rsidR="00B12941" w:rsidRPr="00416573" w:rsidRDefault="00B12941" w:rsidP="00B12941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قنبریان)</w:t>
                </w:r>
              </w:p>
              <w:p w:rsidR="00127689" w:rsidRPr="0041657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416573" w:rsidRDefault="00327844" w:rsidP="00127689">
                <w:pPr>
                  <w:rPr>
                    <w:rFonts w:ascii="Tahoma" w:eastAsiaTheme="minorEastAsia" w:hAnsi="Tahoma" w:cs="B Nazanin"/>
                    <w:b/>
                    <w:bCs/>
                    <w:noProof/>
                    <w:rtl/>
                  </w:rPr>
                </w:pPr>
                <w:r w:rsidRPr="00416573">
                  <w:rPr>
                    <w:rFonts w:ascii="Tahoma" w:eastAsiaTheme="minorEastAsia" w:hAnsi="Tahoma" w:cs="B Nazanin" w:hint="cs"/>
                    <w:b/>
                    <w:bCs/>
                    <w:noProof/>
                    <w:rtl/>
                  </w:rPr>
                  <w:t>جرائم علیه اموال</w:t>
                </w:r>
              </w:p>
              <w:p w:rsidR="00327844" w:rsidRPr="00416573" w:rsidRDefault="00327844" w:rsidP="00127689">
                <w:pPr>
                  <w:rPr>
                    <w:rFonts w:ascii="Tahoma" w:eastAsiaTheme="minorEastAsia" w:hAnsi="Tahoma" w:cs="B Nazanin"/>
                    <w:b/>
                    <w:bCs/>
                    <w:noProof/>
                    <w:rtl/>
                  </w:rPr>
                </w:pPr>
                <w:r w:rsidRPr="00416573">
                  <w:rPr>
                    <w:rFonts w:ascii="Tahoma" w:eastAsiaTheme="minorEastAsia" w:hAnsi="Tahoma" w:cs="B Nazanin" w:hint="cs"/>
                    <w:b/>
                    <w:bCs/>
                    <w:noProof/>
                    <w:rtl/>
                  </w:rPr>
                  <w:t>خانم ندا رادرزم</w:t>
                </w:r>
              </w:p>
              <w:p w:rsidR="00327844" w:rsidRPr="00416573" w:rsidRDefault="00327844" w:rsidP="00327844">
                <w:pPr>
                  <w:rPr>
                    <w:rFonts w:ascii="Tahoma" w:eastAsiaTheme="minorEastAsia" w:hAnsi="Tahoma" w:cs="B Nazanin"/>
                    <w:b/>
                    <w:bCs/>
                    <w:noProof/>
                    <w:rtl/>
                  </w:rPr>
                </w:pPr>
                <w:r w:rsidRPr="00416573">
                  <w:rPr>
                    <w:rFonts w:ascii="Tahoma" w:eastAsiaTheme="minorEastAsia" w:hAnsi="Tahoma" w:cs="B Nazanin" w:hint="cs"/>
                    <w:b/>
                    <w:bCs/>
                    <w:noProof/>
                    <w:rtl/>
                  </w:rPr>
                  <w:t>(شهید محمد قنبریان)</w:t>
                </w:r>
              </w:p>
              <w:p w:rsidR="00127689" w:rsidRPr="0041657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 سه شنبه</w:t>
                </w:r>
              </w:p>
            </w:tc>
          </w:tr>
          <w:tr w:rsidR="00127689" w:rsidRPr="007F09AA" w:rsidTr="007F09AA">
            <w:trPr>
              <w:trHeight w:val="968"/>
              <w:jc w:val="center"/>
            </w:trPr>
            <w:tc>
              <w:tcPr>
                <w:tcW w:w="3402" w:type="dxa"/>
                <w:vAlign w:val="center"/>
              </w:tcPr>
              <w:p w:rsidR="00127689" w:rsidRPr="0041657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آیین دادرسی مدنی 1</w:t>
                </w:r>
              </w:p>
              <w:p w:rsidR="00127689" w:rsidRPr="0041657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رضا مهرجو</w:t>
                </w:r>
              </w:p>
              <w:p w:rsidR="00127689" w:rsidRPr="0041657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41657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(شهید محمد قنبریان)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416573" w:rsidRDefault="00B12941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حقوق بشر</w:t>
                </w:r>
              </w:p>
              <w:p w:rsidR="00B12941" w:rsidRPr="00416573" w:rsidRDefault="00B12941" w:rsidP="00B12941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اقای محمد براتیان</w:t>
                </w:r>
              </w:p>
              <w:p w:rsidR="00B12941" w:rsidRPr="00416573" w:rsidRDefault="00B12941" w:rsidP="00B12941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قنبریان)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416573" w:rsidRDefault="00B12941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متون حقوقی به زبان انگلیسی</w:t>
                </w:r>
              </w:p>
              <w:p w:rsidR="00B12941" w:rsidRPr="00416573" w:rsidRDefault="00B12941" w:rsidP="00B12941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محمود گلستانی</w:t>
                </w:r>
              </w:p>
              <w:p w:rsidR="00B12941" w:rsidRPr="00416573" w:rsidRDefault="00B12941" w:rsidP="00B12941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41657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قنبریان)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چهارشنبه</w:t>
                </w:r>
              </w:p>
            </w:tc>
          </w:tr>
          <w:tr w:rsidR="007F09AA" w:rsidRPr="007F09AA" w:rsidTr="007F09AA">
            <w:trPr>
              <w:trHeight w:val="1111"/>
              <w:jc w:val="center"/>
            </w:trPr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پنج شنبه</w:t>
                </w:r>
              </w:p>
            </w:tc>
          </w:tr>
        </w:tbl>
        <w:p w:rsidR="00904011" w:rsidRPr="00E13FC8" w:rsidRDefault="00904011" w:rsidP="00E13FC8">
          <w:pPr>
            <w:pStyle w:val="NoSpacing"/>
            <w:jc w:val="center"/>
            <w:rPr>
              <w:rFonts w:asciiTheme="majorHAnsi" w:eastAsiaTheme="majorEastAsia" w:hAnsiTheme="majorHAnsi" w:cs="B Titr"/>
              <w:sz w:val="36"/>
              <w:szCs w:val="36"/>
            </w:rPr>
          </w:pPr>
          <w:r>
            <w:rPr>
              <w:noProof/>
              <w:lang w:eastAsia="en-US" w:bidi="fa-IR"/>
            </w:rPr>
            <w:t xml:space="preserve"> </w:t>
          </w:r>
        </w:p>
      </w:sdtContent>
    </w:sdt>
    <w:sectPr w:rsidR="00904011" w:rsidRPr="00E13FC8" w:rsidSect="00051F7D">
      <w:pgSz w:w="16838" w:h="11906" w:orient="landscape" w:code="9"/>
      <w:pgMar w:top="567" w:right="244" w:bottom="567" w:left="39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51F7D"/>
    <w:rsid w:val="000762D4"/>
    <w:rsid w:val="000840C5"/>
    <w:rsid w:val="000B2CFC"/>
    <w:rsid w:val="0012258E"/>
    <w:rsid w:val="00127689"/>
    <w:rsid w:val="00171AF4"/>
    <w:rsid w:val="001A353F"/>
    <w:rsid w:val="001C6091"/>
    <w:rsid w:val="001D4605"/>
    <w:rsid w:val="00233E4F"/>
    <w:rsid w:val="00272563"/>
    <w:rsid w:val="002753D4"/>
    <w:rsid w:val="00276E3E"/>
    <w:rsid w:val="0027792F"/>
    <w:rsid w:val="002A2EC0"/>
    <w:rsid w:val="002C754B"/>
    <w:rsid w:val="002D50C9"/>
    <w:rsid w:val="002D5D69"/>
    <w:rsid w:val="002E0878"/>
    <w:rsid w:val="0030254B"/>
    <w:rsid w:val="003236C3"/>
    <w:rsid w:val="00327844"/>
    <w:rsid w:val="003326B8"/>
    <w:rsid w:val="00354D71"/>
    <w:rsid w:val="003C20CD"/>
    <w:rsid w:val="00400DD7"/>
    <w:rsid w:val="0040444E"/>
    <w:rsid w:val="00416573"/>
    <w:rsid w:val="004338D2"/>
    <w:rsid w:val="00466386"/>
    <w:rsid w:val="004A76A7"/>
    <w:rsid w:val="004B3A94"/>
    <w:rsid w:val="004D401A"/>
    <w:rsid w:val="00535158"/>
    <w:rsid w:val="005D52EE"/>
    <w:rsid w:val="005D5371"/>
    <w:rsid w:val="00652B21"/>
    <w:rsid w:val="00660B18"/>
    <w:rsid w:val="006976DA"/>
    <w:rsid w:val="006A1BE3"/>
    <w:rsid w:val="006B73BA"/>
    <w:rsid w:val="006F547F"/>
    <w:rsid w:val="00704E82"/>
    <w:rsid w:val="00742327"/>
    <w:rsid w:val="00796024"/>
    <w:rsid w:val="007F09AA"/>
    <w:rsid w:val="007F49BA"/>
    <w:rsid w:val="008172F8"/>
    <w:rsid w:val="0089498B"/>
    <w:rsid w:val="008B1E2D"/>
    <w:rsid w:val="00904011"/>
    <w:rsid w:val="009169D8"/>
    <w:rsid w:val="009207C5"/>
    <w:rsid w:val="00926DFF"/>
    <w:rsid w:val="00975B9C"/>
    <w:rsid w:val="0098026C"/>
    <w:rsid w:val="00995754"/>
    <w:rsid w:val="009E6907"/>
    <w:rsid w:val="009F4343"/>
    <w:rsid w:val="00A5407F"/>
    <w:rsid w:val="00A9104E"/>
    <w:rsid w:val="00AE476D"/>
    <w:rsid w:val="00AF6615"/>
    <w:rsid w:val="00B12941"/>
    <w:rsid w:val="00B27233"/>
    <w:rsid w:val="00B368BB"/>
    <w:rsid w:val="00B45EDA"/>
    <w:rsid w:val="00B82C2E"/>
    <w:rsid w:val="00B974BA"/>
    <w:rsid w:val="00BB1AA7"/>
    <w:rsid w:val="00BD6611"/>
    <w:rsid w:val="00D42CF9"/>
    <w:rsid w:val="00DA0A6F"/>
    <w:rsid w:val="00DC12C5"/>
    <w:rsid w:val="00E13FC8"/>
    <w:rsid w:val="00E42E39"/>
    <w:rsid w:val="00E75D83"/>
    <w:rsid w:val="00EF08ED"/>
    <w:rsid w:val="00F1355F"/>
    <w:rsid w:val="00F5642F"/>
    <w:rsid w:val="00F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5EB8-77EA-4FEB-970D-CA96810D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رشته :کارشناسی حرفه ای- خدمات حقوقی امور قضایی  ترم : 2</dc:subject>
  <dc:creator>naja</dc:creator>
  <cp:lastModifiedBy>PC</cp:lastModifiedBy>
  <cp:revision>4</cp:revision>
  <cp:lastPrinted>2022-04-05T07:18:00Z</cp:lastPrinted>
  <dcterms:created xsi:type="dcterms:W3CDTF">2022-04-05T10:00:00Z</dcterms:created>
  <dcterms:modified xsi:type="dcterms:W3CDTF">2022-04-09T08:49:00Z</dcterms:modified>
</cp:coreProperties>
</file>